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64" w:rsidRDefault="00AE1264" w:rsidP="00AE126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264" w:rsidRDefault="00AE1264" w:rsidP="00AE126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E1264" w:rsidRDefault="00AE1264" w:rsidP="00AE126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E1264" w:rsidRDefault="00AE1264" w:rsidP="00AE126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E1264" w:rsidRDefault="00AE1264" w:rsidP="00AE126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E1264" w:rsidRDefault="00AE1264" w:rsidP="00AE126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E1264" w:rsidRDefault="00AE1264" w:rsidP="00AE126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236</w:t>
      </w:r>
    </w:p>
    <w:p w:rsidR="00AE1264" w:rsidRDefault="00AE1264" w:rsidP="00AE126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AE1264" w:rsidRDefault="00AE1264" w:rsidP="00AE1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2764D">
        <w:rPr>
          <w:rFonts w:ascii="Times New Roman" w:hAnsi="Times New Roman"/>
          <w:b/>
          <w:bCs/>
          <w:sz w:val="28"/>
          <w:szCs w:val="28"/>
          <w:lang w:val="uk-UA"/>
        </w:rPr>
        <w:t>Лесик А.Ю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764D">
        <w:rPr>
          <w:rFonts w:ascii="Times New Roman" w:hAnsi="Times New Roman"/>
          <w:bCs/>
          <w:sz w:val="28"/>
          <w:szCs w:val="28"/>
          <w:lang w:val="uk-UA"/>
        </w:rPr>
        <w:t>Лесик Алли Юріївни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764D">
        <w:rPr>
          <w:rFonts w:ascii="Times New Roman" w:hAnsi="Times New Roman"/>
          <w:bCs/>
          <w:sz w:val="28"/>
          <w:szCs w:val="28"/>
          <w:lang w:val="uk-UA"/>
        </w:rPr>
        <w:t>Лесик Аллі Юріївні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A44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764D">
        <w:rPr>
          <w:rFonts w:ascii="Times New Roman" w:hAnsi="Times New Roman"/>
          <w:bCs/>
          <w:sz w:val="28"/>
          <w:szCs w:val="28"/>
          <w:lang w:val="uk-UA"/>
        </w:rPr>
        <w:t xml:space="preserve">Лесик Аллі Юріївні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AE1264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AE1264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D3EA8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2764D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447A"/>
    <w:rsid w:val="007B0C78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1264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2C54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2024-02-12T06:56:00Z</cp:lastPrinted>
  <dcterms:created xsi:type="dcterms:W3CDTF">2024-02-12T06:55:00Z</dcterms:created>
  <dcterms:modified xsi:type="dcterms:W3CDTF">2024-02-22T14:38:00Z</dcterms:modified>
</cp:coreProperties>
</file>